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BA" w:rsidRDefault="00900ABA" w:rsidP="00900A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491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«БИЛИТУЙСКОЕ» МУНИЦИПАЛЬНОГО РАЙОНА «ЗАБАЙКАЛЬСКИЙ РАЙОН»</w:t>
      </w:r>
    </w:p>
    <w:p w:rsidR="00900ABA" w:rsidRDefault="00900ABA" w:rsidP="00900A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ABA" w:rsidRDefault="00900ABA" w:rsidP="00900A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00ABA" w:rsidRDefault="00900ABA" w:rsidP="00900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ABA" w:rsidRDefault="00900ABA" w:rsidP="00900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ABA" w:rsidRDefault="00900ABA" w:rsidP="00900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 февраля 2021 год                                                                                       № 13</w:t>
      </w:r>
    </w:p>
    <w:p w:rsidR="00900ABA" w:rsidRDefault="00900ABA" w:rsidP="00900A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п.ст.Билитуй</w:t>
      </w:r>
      <w:proofErr w:type="spellEnd"/>
    </w:p>
    <w:p w:rsidR="00900ABA" w:rsidRDefault="00900ABA" w:rsidP="00900A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ABA" w:rsidRDefault="00900ABA" w:rsidP="00900A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ABA" w:rsidRDefault="00900ABA" w:rsidP="00900A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ABA" w:rsidRDefault="00900ABA" w:rsidP="00900ABA">
      <w:pPr>
        <w:jc w:val="center"/>
        <w:rPr>
          <w:rFonts w:asciiTheme="majorHAnsi" w:hAnsiTheme="majorHAnsi"/>
          <w:b/>
          <w:sz w:val="28"/>
          <w:szCs w:val="28"/>
        </w:rPr>
      </w:pPr>
      <w:r w:rsidRPr="00A54919">
        <w:rPr>
          <w:rFonts w:asciiTheme="majorHAnsi" w:hAnsiTheme="majorHAnsi"/>
          <w:b/>
          <w:sz w:val="28"/>
          <w:szCs w:val="28"/>
        </w:rPr>
        <w:t>Об утверждении перечня имущества сельского поселения «Билитуйское» предлагаемое к переда</w:t>
      </w:r>
      <w:r>
        <w:rPr>
          <w:rFonts w:asciiTheme="majorHAnsi" w:hAnsiTheme="majorHAnsi"/>
          <w:b/>
          <w:sz w:val="28"/>
          <w:szCs w:val="28"/>
        </w:rPr>
        <w:t>че по концессионному соглашению</w:t>
      </w:r>
    </w:p>
    <w:p w:rsidR="00900ABA" w:rsidRDefault="00900ABA" w:rsidP="00900ABA">
      <w:pPr>
        <w:jc w:val="both"/>
        <w:rPr>
          <w:b/>
          <w:sz w:val="28"/>
        </w:rPr>
      </w:pPr>
      <w:r w:rsidRPr="00A54919">
        <w:rPr>
          <w:rFonts w:asciiTheme="majorHAnsi" w:hAnsiTheme="majorHAnsi"/>
          <w:b/>
          <w:sz w:val="28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Уставом сельского поселения «Билитуйское»</w:t>
      </w:r>
      <w:r>
        <w:rPr>
          <w:sz w:val="28"/>
        </w:rPr>
        <w:t xml:space="preserve"> </w:t>
      </w:r>
      <w:r w:rsidRPr="00A54919">
        <w:rPr>
          <w:b/>
          <w:sz w:val="28"/>
        </w:rPr>
        <w:t>ПОСТАНОВЛЯЮ:</w:t>
      </w:r>
    </w:p>
    <w:p w:rsidR="00900ABA" w:rsidRDefault="00900ABA" w:rsidP="00900ABA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Утвердить Перечень имущества сельского поселения «Билитуйское» на объекты теплоснабжения, водоснабжения и водоотведения, предлагаемого к передаче по концессионному соглашению;</w:t>
      </w:r>
    </w:p>
    <w:p w:rsidR="00900ABA" w:rsidRPr="00A54919" w:rsidRDefault="00900ABA" w:rsidP="00900ABA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 w:rsidRPr="00A54919">
        <w:rPr>
          <w:rFonts w:asciiTheme="majorHAnsi" w:hAnsiTheme="majorHAnsi"/>
          <w:b/>
          <w:sz w:val="28"/>
          <w:szCs w:val="28"/>
        </w:rPr>
        <w:t>Настоящее постановление вступает в силу с мом</w:t>
      </w:r>
      <w:r>
        <w:rPr>
          <w:rFonts w:asciiTheme="majorHAnsi" w:hAnsiTheme="majorHAnsi"/>
          <w:b/>
          <w:sz w:val="28"/>
          <w:szCs w:val="28"/>
        </w:rPr>
        <w:t>ента официального опубликования;</w:t>
      </w:r>
    </w:p>
    <w:p w:rsidR="00900ABA" w:rsidRPr="00900ABA" w:rsidRDefault="00900ABA" w:rsidP="00900ABA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8"/>
          <w:szCs w:val="28"/>
        </w:rPr>
      </w:pPr>
      <w:r w:rsidRPr="00A54919">
        <w:rPr>
          <w:rFonts w:asciiTheme="majorHAnsi" w:hAnsiTheme="majorHAnsi"/>
          <w:b/>
          <w:sz w:val="28"/>
          <w:szCs w:val="28"/>
        </w:rPr>
        <w:t xml:space="preserve">Контроль за исполнением настоящего </w:t>
      </w:r>
      <w:r>
        <w:rPr>
          <w:rFonts w:asciiTheme="majorHAnsi" w:hAnsiTheme="majorHAnsi"/>
          <w:b/>
          <w:sz w:val="28"/>
          <w:szCs w:val="28"/>
        </w:rPr>
        <w:t>постановления оставляю за собой.</w:t>
      </w:r>
    </w:p>
    <w:p w:rsidR="00900ABA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</w:pPr>
    </w:p>
    <w:p w:rsidR="00900ABA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Глава сельского поселения «</w:t>
      </w:r>
      <w:proofErr w:type="gramStart"/>
      <w:r>
        <w:rPr>
          <w:rFonts w:asciiTheme="majorHAnsi" w:hAnsiTheme="majorHAnsi"/>
          <w:b/>
          <w:sz w:val="28"/>
          <w:szCs w:val="28"/>
        </w:rPr>
        <w:t xml:space="preserve">Билитуйское»   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                    </w:t>
      </w:r>
      <w:r>
        <w:rPr>
          <w:rFonts w:asciiTheme="majorHAnsi" w:hAnsiTheme="majorHAnsi"/>
          <w:b/>
          <w:sz w:val="28"/>
          <w:szCs w:val="28"/>
        </w:rPr>
        <w:t xml:space="preserve">                   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proofErr w:type="spellStart"/>
      <w:r>
        <w:rPr>
          <w:rFonts w:asciiTheme="majorHAnsi" w:hAnsiTheme="majorHAnsi"/>
          <w:b/>
          <w:sz w:val="28"/>
          <w:szCs w:val="28"/>
        </w:rPr>
        <w:t>Ж.А.Ковалёва</w:t>
      </w:r>
      <w:proofErr w:type="spellEnd"/>
    </w:p>
    <w:p w:rsidR="00900ABA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</w:pPr>
    </w:p>
    <w:p w:rsidR="00900ABA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</w:pPr>
    </w:p>
    <w:p w:rsidR="00900ABA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</w:pPr>
    </w:p>
    <w:p w:rsidR="00900ABA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</w:pPr>
    </w:p>
    <w:p w:rsidR="00900ABA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</w:pPr>
    </w:p>
    <w:p w:rsidR="00900ABA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  <w:sectPr w:rsidR="00900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ABA" w:rsidRDefault="00900ABA" w:rsidP="00900A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900ABA" w:rsidRPr="009E6CFE" w:rsidRDefault="00900ABA" w:rsidP="00900A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E6CF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900ABA" w:rsidRPr="00AB661E" w:rsidRDefault="00900ABA" w:rsidP="00900ABA">
      <w:pPr>
        <w:pStyle w:val="a8"/>
        <w:spacing w:line="240" w:lineRule="auto"/>
        <w:jc w:val="right"/>
        <w:rPr>
          <w:b w:val="0"/>
        </w:rPr>
      </w:pPr>
      <w:proofErr w:type="gramStart"/>
      <w:r w:rsidRPr="00AB661E">
        <w:rPr>
          <w:rFonts w:eastAsia="Times New Roman"/>
          <w:b w:val="0"/>
          <w:sz w:val="20"/>
          <w:szCs w:val="20"/>
          <w:lang w:eastAsia="ru-RU"/>
        </w:rPr>
        <w:t xml:space="preserve">№  </w:t>
      </w:r>
      <w:r>
        <w:rPr>
          <w:rFonts w:eastAsia="Times New Roman"/>
          <w:b w:val="0"/>
          <w:sz w:val="20"/>
          <w:szCs w:val="20"/>
          <w:lang w:eastAsia="ru-RU"/>
        </w:rPr>
        <w:t>13</w:t>
      </w:r>
      <w:proofErr w:type="gramEnd"/>
      <w:r w:rsidRPr="00AB661E">
        <w:rPr>
          <w:rFonts w:eastAsia="Times New Roman"/>
          <w:b w:val="0"/>
          <w:sz w:val="20"/>
          <w:szCs w:val="20"/>
          <w:lang w:eastAsia="ru-RU"/>
        </w:rPr>
        <w:t xml:space="preserve"> </w:t>
      </w:r>
      <w:r>
        <w:rPr>
          <w:rFonts w:eastAsia="Times New Roman"/>
          <w:b w:val="0"/>
          <w:sz w:val="20"/>
          <w:szCs w:val="20"/>
          <w:lang w:eastAsia="ru-RU"/>
        </w:rPr>
        <w:t xml:space="preserve"> </w:t>
      </w:r>
      <w:r>
        <w:rPr>
          <w:rFonts w:eastAsia="Times New Roman"/>
          <w:b w:val="0"/>
          <w:sz w:val="20"/>
          <w:szCs w:val="20"/>
          <w:lang w:eastAsia="ru-RU"/>
        </w:rPr>
        <w:t xml:space="preserve">  от «19</w:t>
      </w:r>
      <w:r w:rsidRPr="00AB661E">
        <w:rPr>
          <w:rFonts w:eastAsia="Times New Roman"/>
          <w:b w:val="0"/>
          <w:sz w:val="20"/>
          <w:szCs w:val="20"/>
          <w:lang w:eastAsia="ru-RU"/>
        </w:rPr>
        <w:t>»</w:t>
      </w:r>
      <w:r>
        <w:rPr>
          <w:rFonts w:eastAsia="Times New Roman"/>
          <w:b w:val="0"/>
          <w:sz w:val="20"/>
          <w:szCs w:val="20"/>
          <w:lang w:eastAsia="ru-RU"/>
        </w:rPr>
        <w:t xml:space="preserve"> февраля </w:t>
      </w:r>
      <w:r w:rsidRPr="00AB661E">
        <w:rPr>
          <w:rFonts w:eastAsia="Times New Roman"/>
          <w:b w:val="0"/>
          <w:sz w:val="20"/>
          <w:szCs w:val="20"/>
          <w:lang w:eastAsia="ru-RU"/>
        </w:rPr>
        <w:t>2021  г.</w:t>
      </w:r>
    </w:p>
    <w:p w:rsidR="00900ABA" w:rsidRDefault="00900ABA" w:rsidP="00900ABA">
      <w:pPr>
        <w:jc w:val="both"/>
        <w:rPr>
          <w:sz w:val="36"/>
          <w:szCs w:val="36"/>
        </w:rPr>
      </w:pPr>
      <w:r w:rsidRPr="00C31D83">
        <w:rPr>
          <w:sz w:val="36"/>
          <w:szCs w:val="36"/>
        </w:rPr>
        <w:t>Перечень имущества сельского поселения «Билитуйское» предлагаемое к передаче по концессионному соглашению.</w:t>
      </w:r>
    </w:p>
    <w:p w:rsidR="00900ABA" w:rsidRPr="00D52F99" w:rsidRDefault="00900ABA" w:rsidP="00900ABA">
      <w:pPr>
        <w:pStyle w:val="a8"/>
        <w:spacing w:line="240" w:lineRule="auto"/>
        <w:jc w:val="left"/>
        <w:rPr>
          <w:b w:val="0"/>
        </w:rPr>
      </w:pPr>
      <w:r>
        <w:rPr>
          <w:b w:val="0"/>
        </w:rPr>
        <w:t>Объекты теплоснабжения:</w:t>
      </w:r>
    </w:p>
    <w:tbl>
      <w:tblPr>
        <w:tblW w:w="153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3196"/>
        <w:gridCol w:w="1801"/>
        <w:gridCol w:w="3241"/>
        <w:gridCol w:w="16"/>
        <w:gridCol w:w="1544"/>
        <w:gridCol w:w="1801"/>
        <w:gridCol w:w="1621"/>
        <w:gridCol w:w="1331"/>
      </w:tblGrid>
      <w:tr w:rsidR="00900ABA" w:rsidTr="00783C1C">
        <w:trPr>
          <w:trHeight w:val="789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№ п/п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Наименование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объекта,  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кадастровый номер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Адрес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Характеристики объекта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(год постройки, площадь,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материал стен)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Амортизационная группа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Первоначальная</w:t>
            </w:r>
          </w:p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стоимость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Амортизация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Остаточная стоимость на 01.02.2021</w:t>
            </w:r>
          </w:p>
        </w:tc>
      </w:tr>
      <w:tr w:rsidR="00900ABA" w:rsidTr="00783C1C">
        <w:trPr>
          <w:trHeight w:val="384"/>
        </w:trPr>
        <w:tc>
          <w:tcPr>
            <w:tcW w:w="153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Здания и сооружения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Здание котельной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Мкр.Армейский,8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Крупноблочная,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1966 г    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GB"/>
              </w:rPr>
              <w:t xml:space="preserve">S=509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кв.м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.</w:t>
            </w:r>
          </w:p>
          <w:p w:rsidR="00900ABA" w:rsidRPr="005F47F1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1799500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1799500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Дизельная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Мкр.Армейский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, 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Pr="005F47F1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Кирпичная,1967 г,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en-GB"/>
              </w:rPr>
              <w:t>S</w:t>
            </w:r>
            <w:r w:rsidRPr="005F47F1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=176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кв.м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377500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377500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Сети теплоснабжения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en-GB"/>
              </w:rPr>
              <w:t xml:space="preserve"> L=1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510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Билитуй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Металлические ,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en-GB"/>
              </w:rPr>
              <w:t xml:space="preserve">L=1265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15912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15912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0</w:t>
            </w:r>
          </w:p>
        </w:tc>
      </w:tr>
      <w:tr w:rsidR="00900ABA" w:rsidTr="00783C1C">
        <w:trPr>
          <w:trHeight w:val="682"/>
        </w:trPr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                          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Оборудование котельной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№ 1 КВр-0,93 Гкал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282031,50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68723,39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213308,11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ВЦ-14-46 с эл/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2,2 кВт, 3000 об/мин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Дымосос № 1 ДН-6,3 с эл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5,5 кВт, 1000 об/мин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насос №1 марки 1К-100-80-160 с эл/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 кВт, 3000 об/мин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39000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39000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насос №2 марки 1К-100-80-160 с эл/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 кВт, 3000 об/мин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70593,22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41179,25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29413,97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 № 1,2 марки К-8/18 с э/д 2,2 кВт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 для воды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=60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60000 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27808,60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32191,40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№ 2 КВр-0,93 Гкал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ВЦ-14-46 с эл/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кВт, 3000 об/мин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Дымосос №2 ДН-9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 кВт, 1000 обмин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Дымовая труба (малая)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=22 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ВРУ(вводно-распределительное устройство)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Сварочный трансформатор ВД-501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Балластный реостат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vertAlign w:val="superscript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Фильтра ХВС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 солерастворителя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№ 3 КВц-1,1 Гкал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ВЦ-14-46 с эл/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кВт, 3000 об/мин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Дымосос №3 ДН-6,3 с эл/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5,5 кВт, 1500 об/мин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№ 4 КВц-1,1 Гкал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поддува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ВЦ-14-46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кВт, 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об.мин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Дымосос № 4 дн-6,3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5,5 кВт, 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об.мин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rPr>
          <w:trHeight w:val="386"/>
        </w:trPr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Оборудование дизельной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 380 В, на ввод (общий)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Эл.счетчик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управления ДЭС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3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Зарядное устройство ДЭС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ДЭС (Д-12В-300кВт), 3000 л/с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под дизельное топливо,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=0,3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Ручная таль (5 тонн)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900A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под дизельное топливо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=1,5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0</w:t>
            </w:r>
          </w:p>
        </w:tc>
      </w:tr>
      <w:tr w:rsidR="00900ABA" w:rsidTr="00783C1C"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Итого: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2 644 536,72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2 369 623,24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274 913,48</w:t>
            </w:r>
          </w:p>
        </w:tc>
      </w:tr>
    </w:tbl>
    <w:p w:rsidR="00900ABA" w:rsidRDefault="00900ABA" w:rsidP="00900ABA"/>
    <w:p w:rsidR="00900ABA" w:rsidRDefault="00900ABA" w:rsidP="00900ABA"/>
    <w:p w:rsidR="00900ABA" w:rsidRDefault="00900ABA" w:rsidP="00900A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900ABA" w:rsidRPr="009E6CFE" w:rsidRDefault="00900ABA" w:rsidP="00900A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E6CF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900ABA" w:rsidRDefault="00900ABA" w:rsidP="00900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от «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19»февраля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2021 </w:t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900ABA" w:rsidRDefault="00900ABA" w:rsidP="00900ABA">
      <w:pPr>
        <w:jc w:val="both"/>
        <w:rPr>
          <w:sz w:val="36"/>
          <w:szCs w:val="36"/>
        </w:rPr>
      </w:pPr>
      <w:r w:rsidRPr="00C31D83">
        <w:rPr>
          <w:sz w:val="36"/>
          <w:szCs w:val="36"/>
        </w:rPr>
        <w:lastRenderedPageBreak/>
        <w:t>Перечень имущества сельского поселения «Билитуйское» предлагаемое к передаче по концессионному соглашению.</w:t>
      </w:r>
    </w:p>
    <w:p w:rsidR="00900ABA" w:rsidRDefault="00900ABA" w:rsidP="00900AB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/>
          <w:sz w:val="24"/>
          <w:szCs w:val="24"/>
          <w:lang w:eastAsia="en-GB"/>
        </w:rPr>
        <w:t>Объекты водоотведения:</w:t>
      </w:r>
    </w:p>
    <w:tbl>
      <w:tblPr>
        <w:tblW w:w="153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3196"/>
        <w:gridCol w:w="1801"/>
        <w:gridCol w:w="3241"/>
        <w:gridCol w:w="1560"/>
        <w:gridCol w:w="1801"/>
        <w:gridCol w:w="1621"/>
        <w:gridCol w:w="1331"/>
      </w:tblGrid>
      <w:tr w:rsidR="00900ABA" w:rsidTr="00783C1C">
        <w:trPr>
          <w:trHeight w:val="789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№ п/п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Наименование</w:t>
            </w:r>
          </w:p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объекта,</w:t>
            </w:r>
          </w:p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кадастровый номер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Адрес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Характеристики объекта</w:t>
            </w:r>
          </w:p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(год постройки, площадь,</w:t>
            </w:r>
          </w:p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материал стен)</w:t>
            </w:r>
          </w:p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Амортизационная группа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Первоначальная</w:t>
            </w:r>
          </w:p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стоимость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Амортизация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Остаточная стоимость на 01.02.2021</w:t>
            </w:r>
          </w:p>
        </w:tc>
      </w:tr>
      <w:tr w:rsidR="00900ABA" w:rsidTr="00783C1C">
        <w:trPr>
          <w:trHeight w:val="384"/>
        </w:trPr>
        <w:tc>
          <w:tcPr>
            <w:tcW w:w="1530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Сооружения</w:t>
            </w:r>
          </w:p>
        </w:tc>
      </w:tr>
      <w:tr w:rsidR="00900ABA" w:rsidTr="00783C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</w:rPr>
              <w:t xml:space="preserve">Сети водоотведения, 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=1753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Чугунные,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 w:eastAsia="en-GB"/>
              </w:rPr>
              <w:t xml:space="preserve">L=1753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10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</w:tr>
      <w:tr w:rsidR="00900ABA" w:rsidTr="00783C1C">
        <w:trPr>
          <w:trHeight w:val="682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                          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Машины и техника</w:t>
            </w:r>
          </w:p>
        </w:tc>
      </w:tr>
      <w:tr w:rsidR="00900ABA" w:rsidTr="00783C1C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numPr>
                <w:ilvl w:val="0"/>
                <w:numId w:val="3"/>
              </w:numPr>
              <w:tabs>
                <w:tab w:val="clear" w:pos="720"/>
                <w:tab w:val="num" w:pos="927"/>
              </w:tabs>
              <w:spacing w:after="0" w:line="240" w:lineRule="auto"/>
              <w:ind w:left="927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</w:rPr>
              <w:t xml:space="preserve">ГАЗ 5307 (емкость),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spellEnd"/>
            <w:r>
              <w:rPr>
                <w:rFonts w:ascii="Times New Roman" w:hAnsi="Times New Roman"/>
              </w:rPr>
              <w:t xml:space="preserve"> номер М 556 МС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14892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14892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10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14892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14892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</w:tbl>
    <w:p w:rsidR="00900ABA" w:rsidRDefault="00900ABA" w:rsidP="00900ABA">
      <w:pPr>
        <w:spacing w:after="0" w:line="240" w:lineRule="auto"/>
        <w:ind w:left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900ABA" w:rsidRDefault="00900ABA" w:rsidP="00900ABA">
      <w:pPr>
        <w:rPr>
          <w:szCs w:val="20"/>
        </w:rPr>
      </w:pPr>
    </w:p>
    <w:p w:rsidR="00900ABA" w:rsidRDefault="00900ABA" w:rsidP="00900ABA"/>
    <w:p w:rsidR="00900ABA" w:rsidRDefault="00900ABA" w:rsidP="00900ABA"/>
    <w:p w:rsidR="00900ABA" w:rsidRDefault="00900ABA" w:rsidP="00900ABA"/>
    <w:p w:rsidR="00900ABA" w:rsidRDefault="00900ABA" w:rsidP="00900ABA"/>
    <w:p w:rsidR="00900ABA" w:rsidRDefault="00900ABA" w:rsidP="00900ABA"/>
    <w:p w:rsidR="00900ABA" w:rsidRDefault="00900ABA" w:rsidP="00900ABA"/>
    <w:p w:rsidR="00900ABA" w:rsidRDefault="00900ABA" w:rsidP="00900ABA"/>
    <w:p w:rsidR="00900ABA" w:rsidRDefault="00900ABA" w:rsidP="00900A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468892638"/>
      <w:bookmarkStart w:id="1" w:name="_Toc473692375"/>
      <w:bookmarkStart w:id="2" w:name="_Toc476857556"/>
      <w:bookmarkStart w:id="3" w:name="_Toc350977290"/>
      <w:bookmarkStart w:id="4" w:name="_Toc481181861"/>
      <w:bookmarkStart w:id="5" w:name="_Toc477970521"/>
      <w:bookmarkStart w:id="6" w:name="_Toc468217670"/>
      <w:bookmarkStart w:id="7" w:name="_Toc484822146"/>
      <w:bookmarkStart w:id="8" w:name="_Toc49427309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900ABA" w:rsidRPr="009E6CFE" w:rsidRDefault="00900ABA" w:rsidP="00900A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E6CF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:rsidR="00900ABA" w:rsidRDefault="00900ABA" w:rsidP="00900AB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2021 </w:t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900ABA" w:rsidRDefault="00900ABA" w:rsidP="00900ABA">
      <w:pPr>
        <w:jc w:val="both"/>
        <w:rPr>
          <w:sz w:val="36"/>
          <w:szCs w:val="36"/>
        </w:rPr>
      </w:pPr>
      <w:r w:rsidRPr="00C31D83">
        <w:rPr>
          <w:sz w:val="36"/>
          <w:szCs w:val="36"/>
        </w:rPr>
        <w:t>Перечень имущества сельского поселения «Билитуйское» предлагаемое к передаче по концессионному соглашению.</w:t>
      </w:r>
    </w:p>
    <w:p w:rsidR="00900ABA" w:rsidRDefault="00900ABA" w:rsidP="00900AB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/>
          <w:sz w:val="24"/>
          <w:szCs w:val="24"/>
          <w:lang w:eastAsia="en-GB"/>
        </w:rPr>
        <w:t>Объекты водоснабжения:</w:t>
      </w:r>
    </w:p>
    <w:p w:rsidR="00900ABA" w:rsidRPr="001E21A2" w:rsidRDefault="00900ABA" w:rsidP="00900AB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tbl>
      <w:tblPr>
        <w:tblW w:w="153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3196"/>
        <w:gridCol w:w="1801"/>
        <w:gridCol w:w="3241"/>
        <w:gridCol w:w="1560"/>
        <w:gridCol w:w="1801"/>
        <w:gridCol w:w="1621"/>
        <w:gridCol w:w="1331"/>
      </w:tblGrid>
      <w:tr w:rsidR="00900ABA" w:rsidTr="00783C1C">
        <w:trPr>
          <w:trHeight w:val="789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№ п/п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Наименование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объекта,  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кадастровый номер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Адрес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Характеристики объекта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(год постройки, площадь,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материал стен)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Амортизационная группа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Первоначальная</w:t>
            </w:r>
          </w:p>
          <w:p w:rsidR="00900ABA" w:rsidRDefault="00900ABA" w:rsidP="00783C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стоимость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Амортизация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Остаточная стоимость на 01.02.2021</w:t>
            </w:r>
          </w:p>
        </w:tc>
      </w:tr>
      <w:tr w:rsidR="00900ABA" w:rsidTr="00783C1C">
        <w:trPr>
          <w:trHeight w:val="384"/>
        </w:trPr>
        <w:tc>
          <w:tcPr>
            <w:tcW w:w="153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Здания и сооружения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Сети водоснабжения,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=1700 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Билитуй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Металлические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15912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15912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ВНС 1 Верхняя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Мкр.Армейский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, 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Блочно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-кирпичная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71300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71300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ВНС 2 Нижняя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Ул. Степная,50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Шлако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-заливная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1251700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1251700        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rPr>
          <w:trHeight w:val="682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                          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ВНС№1 (Верхняя)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(90 м), с насосом ЭЦВ 6-16-140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под воду,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=200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аварийном состоянии)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Рессивер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=8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  <w:tr w:rsidR="00900ABA" w:rsidTr="00783C1C"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ВНС №1(Нижняя)</w:t>
            </w:r>
          </w:p>
        </w:tc>
      </w:tr>
      <w:tr w:rsidR="00900ABA" w:rsidTr="00783C1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(90м,), с насосом ЭЦВ 6-10-140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  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  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  <w:p w:rsidR="00900ABA" w:rsidRDefault="00900ABA" w:rsidP="00783C1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        0</w:t>
            </w:r>
          </w:p>
        </w:tc>
      </w:tr>
    </w:tbl>
    <w:p w:rsidR="00900ABA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</w:pPr>
      <w:bookmarkStart w:id="9" w:name="_GoBack"/>
      <w:bookmarkEnd w:id="9"/>
    </w:p>
    <w:p w:rsidR="00900ABA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</w:pPr>
    </w:p>
    <w:p w:rsidR="00900ABA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</w:pPr>
    </w:p>
    <w:p w:rsidR="00900ABA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</w:pPr>
    </w:p>
    <w:p w:rsidR="00900ABA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</w:pPr>
    </w:p>
    <w:p w:rsidR="00900ABA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</w:pPr>
    </w:p>
    <w:p w:rsidR="00900ABA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</w:pPr>
    </w:p>
    <w:p w:rsidR="00900ABA" w:rsidRPr="005346AC" w:rsidRDefault="00900ABA" w:rsidP="00900ABA">
      <w:pPr>
        <w:jc w:val="both"/>
        <w:rPr>
          <w:rFonts w:asciiTheme="majorHAnsi" w:hAnsiTheme="majorHAnsi"/>
          <w:b/>
          <w:sz w:val="28"/>
          <w:szCs w:val="28"/>
        </w:rPr>
      </w:pPr>
    </w:p>
    <w:p w:rsidR="00900ABA" w:rsidRPr="00A54919" w:rsidRDefault="00900ABA" w:rsidP="00900ABA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A337EF" w:rsidRDefault="00653FAF"/>
    <w:sectPr w:rsidR="00A337EF" w:rsidSect="00900ABA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AF" w:rsidRDefault="00653FAF" w:rsidP="00900ABA">
      <w:pPr>
        <w:spacing w:after="0" w:line="240" w:lineRule="auto"/>
      </w:pPr>
      <w:r>
        <w:separator/>
      </w:r>
    </w:p>
  </w:endnote>
  <w:endnote w:type="continuationSeparator" w:id="0">
    <w:p w:rsidR="00653FAF" w:rsidRDefault="00653FAF" w:rsidP="0090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AF" w:rsidRDefault="00653FAF" w:rsidP="00900ABA">
      <w:pPr>
        <w:spacing w:after="0" w:line="240" w:lineRule="auto"/>
      </w:pPr>
      <w:r>
        <w:separator/>
      </w:r>
    </w:p>
  </w:footnote>
  <w:footnote w:type="continuationSeparator" w:id="0">
    <w:p w:rsidR="00653FAF" w:rsidRDefault="00653FAF" w:rsidP="0090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93B62"/>
    <w:multiLevelType w:val="hybridMultilevel"/>
    <w:tmpl w:val="C5746490"/>
    <w:lvl w:ilvl="0" w:tplc="5810B7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D4386"/>
    <w:multiLevelType w:val="hybridMultilevel"/>
    <w:tmpl w:val="B3EC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96722"/>
    <w:multiLevelType w:val="hybridMultilevel"/>
    <w:tmpl w:val="B3EC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5F58E2"/>
    <w:multiLevelType w:val="hybridMultilevel"/>
    <w:tmpl w:val="B3EC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89"/>
    <w:rsid w:val="00653FAF"/>
    <w:rsid w:val="008C0089"/>
    <w:rsid w:val="00900ABA"/>
    <w:rsid w:val="00D64FE4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D202"/>
  <w15:chartTrackingRefBased/>
  <w15:docId w15:val="{2C320FDF-489C-476E-B28D-3957D562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AB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0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ABA"/>
    <w:rPr>
      <w:rFonts w:ascii="Calibri" w:eastAsia="Calibri" w:hAnsi="Calibri" w:cs="Times New Roman"/>
    </w:rPr>
  </w:style>
  <w:style w:type="paragraph" w:customStyle="1" w:styleId="a8">
    <w:name w:val="Название приложения"/>
    <w:basedOn w:val="a"/>
    <w:qFormat/>
    <w:rsid w:val="00900ABA"/>
    <w:pPr>
      <w:jc w:val="center"/>
    </w:pPr>
    <w:rPr>
      <w:rFonts w:ascii="Times New Roman" w:hAnsi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A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2021-03-04T07:13:00Z</cp:lastPrinted>
  <dcterms:created xsi:type="dcterms:W3CDTF">2021-03-04T07:08:00Z</dcterms:created>
  <dcterms:modified xsi:type="dcterms:W3CDTF">2021-03-04T07:13:00Z</dcterms:modified>
</cp:coreProperties>
</file>